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A0" w:rsidRPr="00A072BA" w:rsidRDefault="00CC58FB" w:rsidP="009A3C0A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A072BA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9061A" wp14:editId="372BE019">
                <wp:simplePos x="0" y="0"/>
                <wp:positionH relativeFrom="column">
                  <wp:posOffset>-445135</wp:posOffset>
                </wp:positionH>
                <wp:positionV relativeFrom="paragraph">
                  <wp:posOffset>-65405</wp:posOffset>
                </wp:positionV>
                <wp:extent cx="167640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FB" w:rsidRPr="004E3EB2" w:rsidRDefault="00CC58F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E3EB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様式第</w:t>
                            </w:r>
                            <w:r w:rsidR="00FB2D7D" w:rsidRPr="004E3EB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Pr="004E3EB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号（第7条関係）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906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5.05pt;margin-top:-5.15pt;width:132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y/mgIAAHMFAAAOAAAAZHJzL2Uyb0RvYy54bWysVM1uEzEQviPxDpbvdJM2TWnUTRVaFSFV&#10;bUWLena8drPC9hjbyW44JhLiIXgFxJnn2Rdh7N2koXAp4rI7nv/55ufktNaKLITzJZic9vd6lAjD&#10;oSjNQ04/3F28ek2JD8wUTIEROV0KT0/HL1+cVHYk9mEGqhCOoBPjR5XN6SwEO8oyz2dCM78HVhgU&#10;SnCaBXy6h6xwrELvWmX7vd4wq8AV1gEX3iP3vBXScfIvpeDhWkovAlE5xdxC+rr0ncZvNj5howfH&#10;7KzkXRrsH7LQrDQYdOvqnAVG5q78w5UuuQMPMuxx0BlIWXKRasBq+r0n1dzOmBWpFgTH2y1M/v+5&#10;5VeLG0fKAntHiWEaW9SsvzSr783qZ7P+Spr1t2a9blY/8E36Ea7K+hFa3Vq0C/UbqKNpx/fIjCjU&#10;0un4x/oIyhH45RZsUQfCo9HwaDjooYij7GDYPz5M3cgera3z4a0ATSKRU4fNTBizxaUPGBFVNyox&#10;mIGLUqnUUGVIldPhAbr8TYIWykSOSKPRuYkVtZknKiyViDrKvBcSoUkFREYaSnGmHFkwHCfGuTAh&#10;1Z78onbUkpjEcww7/cesnmPc1rGJDCZsjXVpwKXqn6RdfNykLFt9BHKn7kiGelp3HZ1CscRGO2g3&#10;x1t+UWI3LpkPN8zhqmADcf3DNX6kAkQdOoqSGbjPf+NHfZxglFJS4erl1H+aMycoUe8MzvZxfzCI&#10;u5oeg8OjfXy4Xcl0V2Lm+gywHTi/mF0io35QG1I60Pd4JSYxKoqY4Rg7p2FDnoX2IOCV4WIySUq4&#10;nZaFS3NreXQduxNn7a6+Z852AxlwlK9gs6Rs9GQuW91oaWAyDyDLNLQR4BbVDnjc7DTL3RWKp2P3&#10;nbQeb+X4FwAAAP//AwBQSwMEFAAGAAgAAAAhADkWxEfjAAAACgEAAA8AAABkcnMvZG93bnJldi54&#10;bWxMj8tOwzAQRfdI/IM1ldi1dlroI8SpqkgVEoJFSzfsJrGbRLXHIXbbwNfjrmA3ozm6c262Hqxh&#10;F9371pGEZCKAaaqcaqmWcPjYjpfAfEBSaBxpCd/awzq/v8swVe5KO33Zh5rFEPIpSmhC6FLOfdVo&#10;i37iOk3xdnS9xRDXvuaqx2sMt4ZPhZhziy3FDw12umh0ddqfrYTXYvuOu3Jqlz+meHk7brqvw+eT&#10;lA+jYfMMLOgh/MFw04/qkEen0p1JeWYkjBciiWgcEjEDdiNWsxWwUsLjfAE8z/j/CvkvAAAA//8D&#10;AFBLAQItABQABgAIAAAAIQC2gziS/gAAAOEBAAATAAAAAAAAAAAAAAAAAAAAAABbQ29udGVudF9U&#10;eXBlc10ueG1sUEsBAi0AFAAGAAgAAAAhADj9If/WAAAAlAEAAAsAAAAAAAAAAAAAAAAALwEAAF9y&#10;ZWxzLy5yZWxzUEsBAi0AFAAGAAgAAAAhAMzgvL+aAgAAcwUAAA4AAAAAAAAAAAAAAAAALgIAAGRy&#10;cy9lMm9Eb2MueG1sUEsBAi0AFAAGAAgAAAAhADkWxEfjAAAACgEAAA8AAAAAAAAAAAAAAAAA9AQA&#10;AGRycy9kb3ducmV2LnhtbFBLBQYAAAAABAAEAPMAAAAEBgAAAAA=&#10;" filled="f" stroked="f" strokeweight=".5pt">
                <v:textbox>
                  <w:txbxContent>
                    <w:p w:rsidR="00CC58FB" w:rsidRPr="004E3EB2" w:rsidRDefault="00CC58F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E3EB2">
                        <w:rPr>
                          <w:rFonts w:ascii="HG丸ｺﾞｼｯｸM-PRO" w:eastAsia="HG丸ｺﾞｼｯｸM-PRO" w:hAnsi="HG丸ｺﾞｼｯｸM-PRO" w:hint="eastAsia"/>
                        </w:rPr>
                        <w:t>様式第</w:t>
                      </w:r>
                      <w:r w:rsidR="00FB2D7D" w:rsidRPr="004E3EB2"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Pr="004E3EB2">
                        <w:rPr>
                          <w:rFonts w:ascii="HG丸ｺﾞｼｯｸM-PRO" w:eastAsia="HG丸ｺﾞｼｯｸM-PRO" w:hAnsi="HG丸ｺﾞｼｯｸM-PRO" w:hint="eastAsia"/>
                        </w:rPr>
                        <w:t>号（第7条関係）</w:t>
                      </w:r>
                    </w:p>
                  </w:txbxContent>
                </v:textbox>
              </v:shape>
            </w:pict>
          </mc:Fallback>
        </mc:AlternateContent>
      </w:r>
      <w:r w:rsidR="00B50F9E" w:rsidRPr="00A072BA">
        <w:rPr>
          <w:rFonts w:ascii="HG丸ｺﾞｼｯｸM-PRO" w:eastAsia="HG丸ｺﾞｼｯｸM-PRO" w:hAnsi="HG丸ｺﾞｼｯｸM-PRO" w:hint="eastAsia"/>
          <w:b/>
          <w:sz w:val="24"/>
        </w:rPr>
        <w:t>ワクチン接種及び感染症（抗体保有）検査</w:t>
      </w:r>
      <w:r w:rsidR="009A3C0A" w:rsidRPr="00A072BA">
        <w:rPr>
          <w:rFonts w:ascii="HG丸ｺﾞｼｯｸM-PRO" w:eastAsia="HG丸ｺﾞｼｯｸM-PRO" w:hAnsi="HG丸ｺﾞｼｯｸM-PRO" w:hint="eastAsia"/>
          <w:b/>
          <w:sz w:val="24"/>
        </w:rPr>
        <w:t>報告</w:t>
      </w:r>
      <w:r w:rsidR="00B50F9E" w:rsidRPr="00A072BA">
        <w:rPr>
          <w:rFonts w:ascii="HG丸ｺﾞｼｯｸM-PRO" w:eastAsia="HG丸ｺﾞｼｯｸM-PRO" w:hAnsi="HG丸ｺﾞｼｯｸM-PRO" w:hint="eastAsia"/>
          <w:b/>
          <w:sz w:val="24"/>
        </w:rPr>
        <w:t>書</w:t>
      </w:r>
    </w:p>
    <w:p w:rsidR="001B1AAF" w:rsidRPr="00A072BA" w:rsidRDefault="00D80C36">
      <w:pPr>
        <w:rPr>
          <w:rFonts w:ascii="HG丸ｺﾞｼｯｸM-PRO" w:eastAsia="HG丸ｺﾞｼｯｸM-PRO" w:hAnsi="HG丸ｺﾞｼｯｸM-PRO"/>
        </w:rPr>
      </w:pPr>
      <w:r w:rsidRPr="00A072BA">
        <w:rPr>
          <w:rFonts w:ascii="HG丸ｺﾞｼｯｸM-PRO" w:eastAsia="HG丸ｺﾞｼｯｸM-PRO" w:hAnsi="HG丸ｺﾞｼｯｸM-PRO" w:hint="eastAsia"/>
        </w:rPr>
        <w:t xml:space="preserve">加古川中央市民病院　</w:t>
      </w:r>
    </w:p>
    <w:p w:rsidR="00D80C36" w:rsidRPr="00A072BA" w:rsidRDefault="00D80C36">
      <w:pPr>
        <w:rPr>
          <w:rFonts w:ascii="HG丸ｺﾞｼｯｸM-PRO" w:eastAsia="HG丸ｺﾞｼｯｸM-PRO" w:hAnsi="HG丸ｺﾞｼｯｸM-PRO"/>
        </w:rPr>
      </w:pPr>
      <w:r w:rsidRPr="00A072BA">
        <w:rPr>
          <w:rFonts w:ascii="HG丸ｺﾞｼｯｸM-PRO" w:eastAsia="HG丸ｺﾞｼｯｸM-PRO" w:hAnsi="HG丸ｺﾞｼｯｸM-PRO" w:hint="eastAsia"/>
        </w:rPr>
        <w:t xml:space="preserve">院長　</w:t>
      </w:r>
      <w:r w:rsidR="001B1AAF" w:rsidRPr="00A072BA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A072BA">
        <w:rPr>
          <w:rFonts w:ascii="HG丸ｺﾞｼｯｸM-PRO" w:eastAsia="HG丸ｺﾞｼｯｸM-PRO" w:hAnsi="HG丸ｺﾞｼｯｸM-PRO" w:hint="eastAsia"/>
        </w:rPr>
        <w:t>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1560"/>
        <w:gridCol w:w="3543"/>
      </w:tblGrid>
      <w:tr w:rsidR="00246BB6" w:rsidRPr="00A072BA" w:rsidTr="00A072BA">
        <w:trPr>
          <w:trHeight w:val="340"/>
        </w:trPr>
        <w:tc>
          <w:tcPr>
            <w:tcW w:w="2235" w:type="dxa"/>
            <w:tcBorders>
              <w:bottom w:val="dotted" w:sz="4" w:space="0" w:color="auto"/>
            </w:tcBorders>
            <w:shd w:val="clear" w:color="auto" w:fill="FFCCFF"/>
            <w:vAlign w:val="center"/>
          </w:tcPr>
          <w:p w:rsidR="00246BB6" w:rsidRPr="00A072BA" w:rsidRDefault="00246BB6" w:rsidP="00426C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:rsidR="00246BB6" w:rsidRPr="00A072BA" w:rsidRDefault="00246BB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shd w:val="clear" w:color="auto" w:fill="FFCCFF"/>
            <w:vAlign w:val="center"/>
          </w:tcPr>
          <w:p w:rsidR="00246BB6" w:rsidRPr="00A072BA" w:rsidRDefault="00246BB6" w:rsidP="00246B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</w:rPr>
              <w:t>生 年 月 日</w:t>
            </w:r>
          </w:p>
        </w:tc>
        <w:tc>
          <w:tcPr>
            <w:tcW w:w="3543" w:type="dxa"/>
            <w:vAlign w:val="center"/>
          </w:tcPr>
          <w:p w:rsidR="00246BB6" w:rsidRPr="00A072BA" w:rsidRDefault="00246BB6" w:rsidP="00246BB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</w:rPr>
              <w:t>年　　　　月　　　　日</w:t>
            </w:r>
          </w:p>
        </w:tc>
      </w:tr>
      <w:tr w:rsidR="00E26A2F" w:rsidRPr="00A072BA" w:rsidTr="00A072BA">
        <w:tc>
          <w:tcPr>
            <w:tcW w:w="2235" w:type="dxa"/>
            <w:tcBorders>
              <w:top w:val="dotted" w:sz="4" w:space="0" w:color="auto"/>
            </w:tcBorders>
            <w:shd w:val="clear" w:color="auto" w:fill="FFCCFF"/>
            <w:vAlign w:val="center"/>
          </w:tcPr>
          <w:p w:rsidR="00E26A2F" w:rsidRPr="00A072BA" w:rsidRDefault="00E26A2F" w:rsidP="00426C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29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6A2F" w:rsidRPr="00A072BA" w:rsidRDefault="00E26A2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03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6A2F" w:rsidRPr="00A072BA" w:rsidRDefault="00E26A2F" w:rsidP="00E26A2F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A072BA">
              <w:rPr>
                <w:rFonts w:ascii="HG丸ｺﾞｼｯｸM-PRO" w:eastAsia="HG丸ｺﾞｼｯｸM-PRO" w:hAnsi="HG丸ｺﾞｼｯｸM-PRO"/>
              </w:rPr>
              <w:t>実習生</w:t>
            </w:r>
            <w:r w:rsidRPr="00A072BA">
              <w:rPr>
                <w:rFonts w:ascii="HG丸ｺﾞｼｯｸM-PRO" w:eastAsia="HG丸ｺﾞｼｯｸM-PRO" w:hAnsi="HG丸ｺﾞｼｯｸM-PRO" w:hint="eastAsia"/>
              </w:rPr>
              <w:t xml:space="preserve">　　□ </w:t>
            </w:r>
            <w:r w:rsidRPr="00A072BA">
              <w:rPr>
                <w:rFonts w:ascii="HG丸ｺﾞｼｯｸM-PRO" w:eastAsia="HG丸ｺﾞｼｯｸM-PRO" w:hAnsi="HG丸ｺﾞｼｯｸM-PRO"/>
              </w:rPr>
              <w:t xml:space="preserve">その他（　　　　　　　　</w:t>
            </w:r>
            <w:r w:rsidRPr="00A072BA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</w:tr>
      <w:tr w:rsidR="008E584F" w:rsidRPr="00A072BA" w:rsidTr="008E584F">
        <w:trPr>
          <w:trHeight w:val="340"/>
        </w:trPr>
        <w:tc>
          <w:tcPr>
            <w:tcW w:w="2235" w:type="dxa"/>
            <w:shd w:val="clear" w:color="auto" w:fill="FFCCFF"/>
            <w:vAlign w:val="center"/>
          </w:tcPr>
          <w:p w:rsidR="008E584F" w:rsidRPr="00A072BA" w:rsidRDefault="008E584F" w:rsidP="00921D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8"/>
              </w:rPr>
              <w:t>所属(施設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Pr="00A072BA">
              <w:rPr>
                <w:rFonts w:ascii="HG丸ｺﾞｼｯｸM-PRO" w:eastAsia="HG丸ｺﾞｼｯｸM-PRO" w:hAnsi="HG丸ｺﾞｼｯｸM-PRO" w:hint="eastAsia"/>
                <w:sz w:val="18"/>
              </w:rPr>
              <w:t>学校名/学部)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E584F" w:rsidRPr="00A072BA" w:rsidRDefault="008E584F" w:rsidP="00246BB6">
            <w:pPr>
              <w:tabs>
                <w:tab w:val="left" w:pos="1310"/>
              </w:tabs>
              <w:ind w:rightChars="-163" w:right="-34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CCFF"/>
          </w:tcPr>
          <w:p w:rsidR="008E584F" w:rsidRPr="00A072BA" w:rsidRDefault="008E584F" w:rsidP="008E584F">
            <w:pPr>
              <w:tabs>
                <w:tab w:val="left" w:pos="1310"/>
              </w:tabs>
              <w:ind w:leftChars="-51" w:left="-107" w:rightChars="-163" w:right="-342" w:firstLineChars="51" w:firstLine="10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部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署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E584F" w:rsidRPr="00A072BA" w:rsidRDefault="008E584F" w:rsidP="00246BB6">
            <w:pPr>
              <w:tabs>
                <w:tab w:val="left" w:pos="1310"/>
              </w:tabs>
              <w:ind w:rightChars="-163" w:right="-34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198A" w:rsidRPr="00A072BA" w:rsidTr="00A072BA">
        <w:tc>
          <w:tcPr>
            <w:tcW w:w="2235" w:type="dxa"/>
            <w:shd w:val="clear" w:color="auto" w:fill="FFCCFF"/>
            <w:vAlign w:val="center"/>
          </w:tcPr>
          <w:p w:rsidR="006C198A" w:rsidRPr="00A072BA" w:rsidRDefault="006C19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</w:rPr>
              <w:t>実習期間（西暦）</w:t>
            </w:r>
          </w:p>
        </w:tc>
        <w:tc>
          <w:tcPr>
            <w:tcW w:w="8079" w:type="dxa"/>
            <w:gridSpan w:val="3"/>
            <w:vAlign w:val="center"/>
          </w:tcPr>
          <w:p w:rsidR="006C198A" w:rsidRPr="00A072BA" w:rsidRDefault="006C198A" w:rsidP="00767068">
            <w:pPr>
              <w:rPr>
                <w:rFonts w:ascii="HG丸ｺﾞｼｯｸM-PRO" w:eastAsia="HG丸ｺﾞｼｯｸM-PRO" w:hAnsi="HG丸ｺﾞｼｯｸM-PRO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</w:rPr>
              <w:t xml:space="preserve">　　　　　年　　　　月　　　　日　～　　　　　年　　　　月　　　　日</w:t>
            </w:r>
          </w:p>
        </w:tc>
      </w:tr>
    </w:tbl>
    <w:p w:rsidR="004E3EB2" w:rsidRDefault="008E584F" w:rsidP="004E3EB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F2B1B" wp14:editId="7185792E">
                <wp:simplePos x="0" y="0"/>
                <wp:positionH relativeFrom="column">
                  <wp:posOffset>-121285</wp:posOffset>
                </wp:positionH>
                <wp:positionV relativeFrom="paragraph">
                  <wp:posOffset>140970</wp:posOffset>
                </wp:positionV>
                <wp:extent cx="6675120" cy="822960"/>
                <wp:effectExtent l="0" t="0" r="1143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822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384B8" id="正方形/長方形 2" o:spid="_x0000_s1026" style="position:absolute;left:0;text-align:left;margin-left:-9.55pt;margin-top:11.1pt;width:525.6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m6/rQIAAI8FAAAOAAAAZHJzL2Uyb0RvYy54bWysVM1uEzEQviPxDpbvdJNVm7ZRNlWUKgip&#10;aita1LPjtbMreT3GdrIJ7wEPAGfOiAOPQyXegrH3J1GpOCBy2Mx4Zr75n8nFtlJkI6wrQWd0eDSg&#10;RGgOealXGX13v3h1RonzTOdMgRYZ3QlHL6YvX0xqMxYpFKByYQmCaDeuTUYL7804SRwvRMXcERih&#10;USjBVswja1dJblmN6JVK0sFglNRgc2OBC+fw9bIR0mnEl1JwfyOlE56ojGJsPn5t/C7DN5lO2Hhl&#10;mSlK3obB/iGKipUanfZQl8wzsrblH1BVyS04kP6IQ5WAlCUXMQfMZjh4ks1dwYyIuWBxnOnL5P4f&#10;LL/e3FpS5hlNKdGswhY9fv3y+On7zx+fk18fvzUUSUOhauPGqH9nbm3LOSRD1ltpq/CP+ZBtLO6u&#10;L67YesLxcTQ6PRmm2AOOsrM0PR/F6id7a2Odfy2gIoHIqMXmxZqyzZXz6BFVO5XgTMOiVCo2UOnw&#10;4ECVeXiLjF0t58qSDcPOLxYD/IUcEONADblgmoTMmlwi5XdKBAyl3wqJxcHo0xhJHEvRwzLOhfbD&#10;RlSwXDTeTg6dhUEOFtF1BAzIEqPssVuATrMB6bCbmFv9YCriVPfGg78F1hj3FtEzaN8bV6UG+xyA&#10;wqxaz41+V6SmNKFKS8h3ODoWmp1yhi9K7NsVc/6WWVwibDUeBn+DH6mgzii0FCUF2A/PvQd9nG2U&#10;UlLjUmbUvV8zKyhRbzRO/fnw+DhscWSOT07DONlDyfJQotfVHLD7QzxBhkcy6HvVkdJC9YD3Yxa8&#10;oohpjr4zyr3tmLlvjgVeIC5ms6iGm2uYv9J3hgfwUNUwl/fbB2ZNO7wex/4augVm4ycz3OgGSw2z&#10;tQdZxgHf17WtN259HJz2QoWzcshHrf0dnf4GAAD//wMAUEsDBBQABgAIAAAAIQAFBAuB3wAAAAsB&#10;AAAPAAAAZHJzL2Rvd25yZXYueG1sTI89T8MwEIZ3JP6DdUgsqHXiiiqEOBVUogMDEoWFzYmPJGp8&#10;jmKnCf+e6wTbfTx677lit7henHEMnScN6ToBgVR721Gj4fPjZZWBCNGQNb0n1PCDAXbl9VVhcutn&#10;esfzMTaCQyjkRkMb45BLGeoWnQlrPyDx7tuPzkRux0ba0cwc7nqpkmQrnemIL7RmwH2L9ek4OQ3V&#10;4WvcZ8+bQ5zuthx9al7xbdb69mZ5egQRcYl/MFz0WR1Kdqr8RDaIXsMqfUgZ1aCUAnEBko3iScXV&#10;fZqBLAv5/4fyFwAA//8DAFBLAQItABQABgAIAAAAIQC2gziS/gAAAOEBAAATAAAAAAAAAAAAAAAA&#10;AAAAAABbQ29udGVudF9UeXBlc10ueG1sUEsBAi0AFAAGAAgAAAAhADj9If/WAAAAlAEAAAsAAAAA&#10;AAAAAAAAAAAALwEAAF9yZWxzLy5yZWxzUEsBAi0AFAAGAAgAAAAhAPX2br+tAgAAjwUAAA4AAAAA&#10;AAAAAAAAAAAALgIAAGRycy9lMm9Eb2MueG1sUEsBAi0AFAAGAAgAAAAhAAUEC4HfAAAACwEAAA8A&#10;AAAAAAAAAAAAAAAABwUAAGRycy9kb3ducmV2LnhtbFBLBQYAAAAABAAEAPMAAAATBgAAAAA=&#10;" filled="f" strokecolor="red" strokeweight="2pt"/>
            </w:pict>
          </mc:Fallback>
        </mc:AlternateContent>
      </w:r>
    </w:p>
    <w:p w:rsidR="00931A67" w:rsidRDefault="004E3EB2" w:rsidP="004E3EB2">
      <w:pPr>
        <w:rPr>
          <w:rFonts w:ascii="HG丸ｺﾞｼｯｸM-PRO" w:eastAsia="HG丸ｺﾞｼｯｸM-PRO" w:hAnsi="HG丸ｺﾞｼｯｸM-PRO"/>
          <w:b/>
          <w:color w:val="FF0000"/>
        </w:rPr>
      </w:pPr>
      <w:r w:rsidRPr="00526F72">
        <w:rPr>
          <w:rFonts w:ascii="HG丸ｺﾞｼｯｸM-PRO" w:eastAsia="HG丸ｺﾞｼｯｸM-PRO" w:hAnsi="HG丸ｺﾞｼｯｸM-PRO" w:hint="eastAsia"/>
          <w:b/>
          <w:color w:val="FF0000"/>
        </w:rPr>
        <w:t>当院の受入基準を満たしているか必ず確認してください。</w:t>
      </w:r>
    </w:p>
    <w:p w:rsidR="00931A67" w:rsidRPr="00931A67" w:rsidRDefault="004E3EB2" w:rsidP="004E3EB2">
      <w:pPr>
        <w:rPr>
          <w:rFonts w:ascii="HG丸ｺﾞｼｯｸM-PRO" w:eastAsia="HG丸ｺﾞｼｯｸM-PRO" w:hAnsi="HG丸ｺﾞｼｯｸM-PRO"/>
        </w:rPr>
      </w:pPr>
      <w:r w:rsidRPr="00526F72">
        <w:rPr>
          <w:rFonts w:ascii="HG丸ｺﾞｼｯｸM-PRO" w:eastAsia="HG丸ｺﾞｼｯｸM-PRO" w:hAnsi="HG丸ｺﾞｼｯｸM-PRO" w:hint="eastAsia"/>
          <w:b/>
          <w:u w:val="single"/>
        </w:rPr>
        <w:t>「実習生受入申請手続きの手引き」</w:t>
      </w:r>
      <w:r w:rsidR="00931A67">
        <w:rPr>
          <w:rFonts w:ascii="HG丸ｺﾞｼｯｸM-PRO" w:eastAsia="HG丸ｺﾞｼｯｸM-PRO" w:hAnsi="HG丸ｺﾞｼｯｸM-PRO" w:hint="eastAsia"/>
        </w:rPr>
        <w:t>を</w:t>
      </w:r>
      <w:r w:rsidR="00EC2613">
        <w:rPr>
          <w:rFonts w:ascii="HG丸ｺﾞｼｯｸM-PRO" w:eastAsia="HG丸ｺﾞｼｯｸM-PRO" w:hAnsi="HG丸ｺﾞｼｯｸM-PRO" w:hint="eastAsia"/>
        </w:rPr>
        <w:t>確認</w:t>
      </w:r>
      <w:r w:rsidR="00931A67">
        <w:rPr>
          <w:rFonts w:ascii="HG丸ｺﾞｼｯｸM-PRO" w:eastAsia="HG丸ｺﾞｼｯｸM-PRO" w:hAnsi="HG丸ｺﾞｼｯｸM-PRO" w:hint="eastAsia"/>
        </w:rPr>
        <w:t>し、</w:t>
      </w:r>
      <w:r w:rsidR="00931A67" w:rsidRPr="00931A67">
        <w:rPr>
          <w:rFonts w:ascii="HG丸ｺﾞｼｯｸM-PRO" w:eastAsia="HG丸ｺﾞｼｯｸM-PRO" w:hAnsi="HG丸ｺﾞｼｯｸM-PRO" w:hint="eastAsia"/>
        </w:rPr>
        <w:t>記入漏れがないようにしてください</w:t>
      </w:r>
      <w:r w:rsidR="00931A67">
        <w:rPr>
          <w:rFonts w:ascii="HG丸ｺﾞｼｯｸM-PRO" w:eastAsia="HG丸ｺﾞｼｯｸM-PRO" w:hAnsi="HG丸ｺﾞｼｯｸM-PRO" w:hint="eastAsia"/>
          <w:color w:val="FF0000"/>
        </w:rPr>
        <w:t>。</w:t>
      </w:r>
    </w:p>
    <w:p w:rsidR="004E3EB2" w:rsidRPr="000427AD" w:rsidRDefault="000427AD" w:rsidP="004E3EB2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>※抗体検査結果のコピーおよび、ワクチン接種記録（母子手帳・接種証明書等）を添付してください。</w:t>
      </w:r>
      <w:r w:rsidR="0067535F">
        <w:rPr>
          <w:rFonts w:ascii="HG丸ｺﾞｼｯｸM-PRO" w:eastAsia="HG丸ｺﾞｼｯｸM-PRO" w:hAnsi="HG丸ｺﾞｼｯｸM-PRO" w:hint="eastAsia"/>
          <w:color w:val="FF0000"/>
        </w:rPr>
        <w:t>（必須）</w:t>
      </w:r>
    </w:p>
    <w:p w:rsidR="004E3EB2" w:rsidRDefault="004E3EB2" w:rsidP="004E3EB2">
      <w:pPr>
        <w:rPr>
          <w:rFonts w:ascii="HG丸ｺﾞｼｯｸM-PRO" w:eastAsia="HG丸ｺﾞｼｯｸM-PRO" w:hAnsi="HG丸ｺﾞｼｯｸM-PRO"/>
          <w:b/>
        </w:rPr>
      </w:pPr>
    </w:p>
    <w:p w:rsidR="00172730" w:rsidRPr="004E3EB2" w:rsidRDefault="00F46C63" w:rsidP="004E3EB2">
      <w:pPr>
        <w:rPr>
          <w:rFonts w:ascii="HG丸ｺﾞｼｯｸM-PRO" w:eastAsia="HG丸ｺﾞｼｯｸM-PRO" w:hAnsi="HG丸ｺﾞｼｯｸM-PRO"/>
          <w:b/>
        </w:rPr>
      </w:pPr>
      <w:r w:rsidRPr="00A072BA">
        <w:rPr>
          <w:rFonts w:ascii="HG丸ｺﾞｼｯｸM-PRO" w:eastAsia="HG丸ｺﾞｼｯｸM-PRO" w:hAnsi="HG丸ｺﾞｼｯｸM-PRO" w:hint="eastAsia"/>
          <w:b/>
        </w:rPr>
        <w:t>１）</w:t>
      </w:r>
      <w:r w:rsidRPr="00A072BA">
        <w:rPr>
          <w:rFonts w:ascii="HG丸ｺﾞｼｯｸM-PRO" w:eastAsia="HG丸ｺﾞｼｯｸM-PRO" w:hAnsi="HG丸ｺﾞｼｯｸM-PRO"/>
          <w:b/>
        </w:rPr>
        <w:t>4</w:t>
      </w:r>
      <w:r w:rsidRPr="00A072BA">
        <w:rPr>
          <w:rFonts w:ascii="HG丸ｺﾞｼｯｸM-PRO" w:eastAsia="HG丸ｺﾞｼｯｸM-PRO" w:hAnsi="HG丸ｺﾞｼｯｸM-PRO" w:hint="eastAsia"/>
          <w:b/>
        </w:rPr>
        <w:t>種抗体（麻疹・風疹・水痘・流行性耳下腺炎）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134"/>
        <w:gridCol w:w="992"/>
        <w:gridCol w:w="1134"/>
        <w:gridCol w:w="851"/>
        <w:gridCol w:w="992"/>
        <w:gridCol w:w="850"/>
        <w:gridCol w:w="1701"/>
      </w:tblGrid>
      <w:tr w:rsidR="002F6BB3" w:rsidRPr="00A072BA" w:rsidTr="00A072BA">
        <w:tc>
          <w:tcPr>
            <w:tcW w:w="959" w:type="dxa"/>
            <w:shd w:val="clear" w:color="auto" w:fill="FFCCFF"/>
            <w:vAlign w:val="center"/>
          </w:tcPr>
          <w:p w:rsidR="00524438" w:rsidRPr="00A072BA" w:rsidRDefault="00524438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8"/>
              </w:rPr>
              <w:t>項目</w:t>
            </w:r>
          </w:p>
        </w:tc>
        <w:tc>
          <w:tcPr>
            <w:tcW w:w="1701" w:type="dxa"/>
            <w:shd w:val="clear" w:color="auto" w:fill="FFCCFF"/>
            <w:vAlign w:val="center"/>
          </w:tcPr>
          <w:p w:rsidR="00524438" w:rsidRPr="00A072BA" w:rsidRDefault="00524438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8"/>
              </w:rPr>
              <w:t>検査</w:t>
            </w:r>
            <w:r w:rsidR="00B9068A" w:rsidRPr="00A072BA">
              <w:rPr>
                <w:rFonts w:ascii="HG丸ｺﾞｼｯｸM-PRO" w:eastAsia="HG丸ｺﾞｼｯｸM-PRO" w:hAnsi="HG丸ｺﾞｼｯｸM-PRO" w:hint="eastAsia"/>
                <w:sz w:val="18"/>
              </w:rPr>
              <w:t>日</w:t>
            </w:r>
          </w:p>
          <w:p w:rsidR="00B140A3" w:rsidRPr="00A072BA" w:rsidRDefault="00B140A3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6"/>
              </w:rPr>
              <w:t>（西暦で記入）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524438" w:rsidRPr="00A072BA" w:rsidRDefault="00524438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8"/>
              </w:rPr>
              <w:t>検査方法</w:t>
            </w:r>
          </w:p>
          <w:p w:rsidR="00B8406C" w:rsidRPr="00A072BA" w:rsidRDefault="00B8406C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2"/>
              </w:rPr>
              <w:t>（どちらかに○）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524438" w:rsidRPr="00A072BA" w:rsidRDefault="00524438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8"/>
              </w:rPr>
              <w:t>測定値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524438" w:rsidRPr="00A072BA" w:rsidRDefault="00524438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8"/>
              </w:rPr>
              <w:t>判定基準</w:t>
            </w:r>
          </w:p>
        </w:tc>
        <w:tc>
          <w:tcPr>
            <w:tcW w:w="1843" w:type="dxa"/>
            <w:gridSpan w:val="2"/>
            <w:shd w:val="clear" w:color="auto" w:fill="FFCCFF"/>
            <w:vAlign w:val="center"/>
          </w:tcPr>
          <w:p w:rsidR="00524438" w:rsidRPr="00A072BA" w:rsidRDefault="00524438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8"/>
              </w:rPr>
              <w:t>基準を満たすか</w:t>
            </w:r>
          </w:p>
          <w:p w:rsidR="00524438" w:rsidRPr="00A072BA" w:rsidRDefault="00524438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8"/>
              </w:rPr>
              <w:t>（どちらかに○）</w:t>
            </w:r>
          </w:p>
        </w:tc>
        <w:tc>
          <w:tcPr>
            <w:tcW w:w="2551" w:type="dxa"/>
            <w:gridSpan w:val="2"/>
            <w:shd w:val="clear" w:color="auto" w:fill="FFCCFF"/>
            <w:vAlign w:val="center"/>
          </w:tcPr>
          <w:p w:rsidR="00524438" w:rsidRPr="00A072BA" w:rsidRDefault="00524438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8"/>
              </w:rPr>
              <w:t>ワクチン接種日</w:t>
            </w:r>
          </w:p>
          <w:p w:rsidR="00B140A3" w:rsidRPr="00A072BA" w:rsidRDefault="00B140A3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6"/>
              </w:rPr>
              <w:t>（西暦で記入）</w:t>
            </w:r>
          </w:p>
        </w:tc>
      </w:tr>
      <w:tr w:rsidR="00B140A3" w:rsidRPr="00A072BA" w:rsidTr="00A072BA">
        <w:trPr>
          <w:trHeight w:val="359"/>
        </w:trPr>
        <w:tc>
          <w:tcPr>
            <w:tcW w:w="959" w:type="dxa"/>
            <w:vMerge w:val="restart"/>
            <w:shd w:val="clear" w:color="auto" w:fill="FFCCFF"/>
            <w:vAlign w:val="center"/>
          </w:tcPr>
          <w:p w:rsidR="00B140A3" w:rsidRPr="00A072BA" w:rsidRDefault="00B140A3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8"/>
              </w:rPr>
              <w:t>麻疹</w:t>
            </w:r>
          </w:p>
        </w:tc>
        <w:tc>
          <w:tcPr>
            <w:tcW w:w="1701" w:type="dxa"/>
            <w:vMerge w:val="restart"/>
            <w:vAlign w:val="center"/>
          </w:tcPr>
          <w:p w:rsidR="00B140A3" w:rsidRPr="00A072BA" w:rsidRDefault="00B140A3" w:rsidP="0076706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B140A3" w:rsidRPr="00A072BA" w:rsidRDefault="00555662" w:rsidP="00767068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A072BA">
              <w:rPr>
                <w:rFonts w:ascii="HG丸ｺﾞｼｯｸM-PRO" w:eastAsia="HG丸ｺﾞｼｯｸM-PRO" w:hAnsi="HG丸ｺﾞｼｯｸM-PRO"/>
                <w:b/>
                <w:sz w:val="16"/>
              </w:rPr>
              <w:t>EIA</w:t>
            </w:r>
            <w:r w:rsidR="00B140A3" w:rsidRPr="00A072BA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法</w:t>
            </w:r>
            <w:r w:rsidR="00B140A3" w:rsidRPr="00A072BA">
              <w:rPr>
                <w:rFonts w:ascii="HG丸ｺﾞｼｯｸM-PRO" w:eastAsia="HG丸ｺﾞｼｯｸM-PRO" w:hAnsi="HG丸ｺﾞｼｯｸM-PRO"/>
                <w:b/>
                <w:sz w:val="16"/>
              </w:rPr>
              <w:t>(IgG)</w:t>
            </w:r>
          </w:p>
        </w:tc>
        <w:tc>
          <w:tcPr>
            <w:tcW w:w="992" w:type="dxa"/>
            <w:vAlign w:val="center"/>
          </w:tcPr>
          <w:p w:rsidR="00B140A3" w:rsidRPr="00A072BA" w:rsidRDefault="00B140A3" w:rsidP="007670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B140A3" w:rsidRPr="00A072BA" w:rsidRDefault="00B140A3">
            <w:pPr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≧</w:t>
            </w:r>
            <w:r w:rsidRPr="00A072BA">
              <w:rPr>
                <w:rFonts w:ascii="HG丸ｺﾞｼｯｸM-PRO" w:eastAsia="HG丸ｺﾞｼｯｸM-PRO" w:hAnsi="HG丸ｺﾞｼｯｸM-PRO"/>
                <w:b/>
                <w:sz w:val="18"/>
              </w:rPr>
              <w:t>16.0</w:t>
            </w:r>
          </w:p>
        </w:tc>
        <w:tc>
          <w:tcPr>
            <w:tcW w:w="851" w:type="dxa"/>
            <w:vAlign w:val="center"/>
          </w:tcPr>
          <w:p w:rsidR="00B140A3" w:rsidRPr="00A072BA" w:rsidRDefault="00B140A3" w:rsidP="0076706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6"/>
              </w:rPr>
              <w:t>満たす</w:t>
            </w:r>
          </w:p>
        </w:tc>
        <w:tc>
          <w:tcPr>
            <w:tcW w:w="992" w:type="dxa"/>
            <w:vAlign w:val="center"/>
          </w:tcPr>
          <w:p w:rsidR="00B140A3" w:rsidRPr="00A072BA" w:rsidRDefault="00B140A3" w:rsidP="00767068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4"/>
              </w:rPr>
              <w:t>満たさない</w:t>
            </w:r>
          </w:p>
        </w:tc>
        <w:tc>
          <w:tcPr>
            <w:tcW w:w="850" w:type="dxa"/>
            <w:vAlign w:val="center"/>
          </w:tcPr>
          <w:p w:rsidR="00B140A3" w:rsidRPr="00A072BA" w:rsidRDefault="00B140A3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072BA">
              <w:rPr>
                <w:rFonts w:ascii="HG丸ｺﾞｼｯｸM-PRO" w:eastAsia="HG丸ｺﾞｼｯｸM-PRO" w:hAnsi="HG丸ｺﾞｼｯｸM-PRO"/>
                <w:sz w:val="18"/>
              </w:rPr>
              <w:t>1</w:t>
            </w:r>
            <w:r w:rsidRPr="00A072BA">
              <w:rPr>
                <w:rFonts w:ascii="HG丸ｺﾞｼｯｸM-PRO" w:eastAsia="HG丸ｺﾞｼｯｸM-PRO" w:hAnsi="HG丸ｺﾞｼｯｸM-PRO" w:hint="eastAsia"/>
                <w:sz w:val="18"/>
              </w:rPr>
              <w:t>回目</w:t>
            </w:r>
          </w:p>
        </w:tc>
        <w:tc>
          <w:tcPr>
            <w:tcW w:w="1701" w:type="dxa"/>
            <w:vAlign w:val="center"/>
          </w:tcPr>
          <w:p w:rsidR="00B140A3" w:rsidRPr="00A072BA" w:rsidRDefault="00B140A3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B140A3" w:rsidRPr="00A072BA" w:rsidTr="00A072BA">
        <w:trPr>
          <w:trHeight w:val="280"/>
        </w:trPr>
        <w:tc>
          <w:tcPr>
            <w:tcW w:w="959" w:type="dxa"/>
            <w:vMerge/>
            <w:shd w:val="clear" w:color="auto" w:fill="FFCCFF"/>
            <w:vAlign w:val="center"/>
          </w:tcPr>
          <w:p w:rsidR="00B140A3" w:rsidRPr="00A072BA" w:rsidRDefault="00B140A3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140A3" w:rsidRPr="00A072BA" w:rsidRDefault="00B140A3" w:rsidP="0076706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B140A3" w:rsidRPr="00A072BA" w:rsidRDefault="00B140A3" w:rsidP="00767068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A072BA">
              <w:rPr>
                <w:rFonts w:ascii="HG丸ｺﾞｼｯｸM-PRO" w:eastAsia="HG丸ｺﾞｼｯｸM-PRO" w:hAnsi="HG丸ｺﾞｼｯｸM-PRO"/>
                <w:b/>
                <w:sz w:val="16"/>
              </w:rPr>
              <w:t>PA</w:t>
            </w:r>
            <w:r w:rsidRPr="00A072BA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法</w:t>
            </w:r>
          </w:p>
        </w:tc>
        <w:tc>
          <w:tcPr>
            <w:tcW w:w="992" w:type="dxa"/>
            <w:vAlign w:val="center"/>
          </w:tcPr>
          <w:p w:rsidR="00B140A3" w:rsidRPr="00A072BA" w:rsidRDefault="00B140A3" w:rsidP="007670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B140A3" w:rsidRPr="00A072BA" w:rsidRDefault="00B140A3">
            <w:pPr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≧</w:t>
            </w:r>
            <w:r w:rsidRPr="00A072BA">
              <w:rPr>
                <w:rFonts w:ascii="HG丸ｺﾞｼｯｸM-PRO" w:eastAsia="HG丸ｺﾞｼｯｸM-PRO" w:hAnsi="HG丸ｺﾞｼｯｸM-PRO"/>
                <w:b/>
                <w:sz w:val="18"/>
              </w:rPr>
              <w:t>256</w:t>
            </w:r>
            <w:r w:rsidR="00495677" w:rsidRPr="00A072BA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倍</w:t>
            </w:r>
          </w:p>
        </w:tc>
        <w:tc>
          <w:tcPr>
            <w:tcW w:w="851" w:type="dxa"/>
            <w:vAlign w:val="center"/>
          </w:tcPr>
          <w:p w:rsidR="00B140A3" w:rsidRPr="00A072BA" w:rsidRDefault="00B140A3" w:rsidP="0076706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6"/>
              </w:rPr>
              <w:t>満たす</w:t>
            </w:r>
          </w:p>
        </w:tc>
        <w:tc>
          <w:tcPr>
            <w:tcW w:w="992" w:type="dxa"/>
            <w:vAlign w:val="center"/>
          </w:tcPr>
          <w:p w:rsidR="00B140A3" w:rsidRPr="00A072BA" w:rsidRDefault="00B140A3" w:rsidP="00767068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4"/>
              </w:rPr>
              <w:t>満たさない</w:t>
            </w:r>
          </w:p>
        </w:tc>
        <w:tc>
          <w:tcPr>
            <w:tcW w:w="850" w:type="dxa"/>
            <w:vAlign w:val="center"/>
          </w:tcPr>
          <w:p w:rsidR="00B140A3" w:rsidRPr="00A072BA" w:rsidRDefault="00B140A3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072BA">
              <w:rPr>
                <w:rFonts w:ascii="HG丸ｺﾞｼｯｸM-PRO" w:eastAsia="HG丸ｺﾞｼｯｸM-PRO" w:hAnsi="HG丸ｺﾞｼｯｸM-PRO"/>
                <w:sz w:val="18"/>
              </w:rPr>
              <w:t>2</w:t>
            </w:r>
            <w:r w:rsidRPr="00A072BA">
              <w:rPr>
                <w:rFonts w:ascii="HG丸ｺﾞｼｯｸM-PRO" w:eastAsia="HG丸ｺﾞｼｯｸM-PRO" w:hAnsi="HG丸ｺﾞｼｯｸM-PRO" w:hint="eastAsia"/>
                <w:sz w:val="18"/>
              </w:rPr>
              <w:t>回目</w:t>
            </w:r>
          </w:p>
        </w:tc>
        <w:tc>
          <w:tcPr>
            <w:tcW w:w="1701" w:type="dxa"/>
            <w:vAlign w:val="center"/>
          </w:tcPr>
          <w:p w:rsidR="00B140A3" w:rsidRPr="00A072BA" w:rsidRDefault="00B140A3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495677" w:rsidRPr="00A072BA" w:rsidTr="00A072BA">
        <w:trPr>
          <w:trHeight w:val="327"/>
        </w:trPr>
        <w:tc>
          <w:tcPr>
            <w:tcW w:w="959" w:type="dxa"/>
            <w:vMerge w:val="restart"/>
            <w:shd w:val="clear" w:color="auto" w:fill="FFCCFF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8"/>
              </w:rPr>
              <w:t>風疹</w:t>
            </w:r>
          </w:p>
        </w:tc>
        <w:tc>
          <w:tcPr>
            <w:tcW w:w="1701" w:type="dxa"/>
            <w:vMerge w:val="restart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A072BA">
              <w:rPr>
                <w:rFonts w:ascii="HG丸ｺﾞｼｯｸM-PRO" w:eastAsia="HG丸ｺﾞｼｯｸM-PRO" w:hAnsi="HG丸ｺﾞｼｯｸM-PRO"/>
                <w:b/>
                <w:sz w:val="16"/>
              </w:rPr>
              <w:t>EIA</w:t>
            </w:r>
            <w:r w:rsidRPr="00A072BA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法</w:t>
            </w:r>
            <w:r w:rsidRPr="00A072BA">
              <w:rPr>
                <w:rFonts w:ascii="HG丸ｺﾞｼｯｸM-PRO" w:eastAsia="HG丸ｺﾞｼｯｸM-PRO" w:hAnsi="HG丸ｺﾞｼｯｸM-PRO"/>
                <w:b/>
                <w:sz w:val="16"/>
              </w:rPr>
              <w:t>(IgG)</w:t>
            </w:r>
          </w:p>
        </w:tc>
        <w:tc>
          <w:tcPr>
            <w:tcW w:w="992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495677" w:rsidRPr="00A072BA" w:rsidRDefault="00495677">
            <w:pPr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≧</w:t>
            </w:r>
            <w:r w:rsidRPr="00A072BA">
              <w:rPr>
                <w:rFonts w:ascii="HG丸ｺﾞｼｯｸM-PRO" w:eastAsia="HG丸ｺﾞｼｯｸM-PRO" w:hAnsi="HG丸ｺﾞｼｯｸM-PRO"/>
                <w:b/>
                <w:sz w:val="18"/>
              </w:rPr>
              <w:t>8.0</w:t>
            </w:r>
          </w:p>
        </w:tc>
        <w:tc>
          <w:tcPr>
            <w:tcW w:w="851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6"/>
              </w:rPr>
              <w:t>満たす</w:t>
            </w:r>
          </w:p>
        </w:tc>
        <w:tc>
          <w:tcPr>
            <w:tcW w:w="992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4"/>
              </w:rPr>
              <w:t>満たさない</w:t>
            </w:r>
          </w:p>
        </w:tc>
        <w:tc>
          <w:tcPr>
            <w:tcW w:w="850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072BA">
              <w:rPr>
                <w:rFonts w:ascii="HG丸ｺﾞｼｯｸM-PRO" w:eastAsia="HG丸ｺﾞｼｯｸM-PRO" w:hAnsi="HG丸ｺﾞｼｯｸM-PRO"/>
                <w:sz w:val="18"/>
              </w:rPr>
              <w:t>1</w:t>
            </w:r>
            <w:r w:rsidRPr="00A072BA">
              <w:rPr>
                <w:rFonts w:ascii="HG丸ｺﾞｼｯｸM-PRO" w:eastAsia="HG丸ｺﾞｼｯｸM-PRO" w:hAnsi="HG丸ｺﾞｼｯｸM-PRO" w:hint="eastAsia"/>
                <w:sz w:val="18"/>
              </w:rPr>
              <w:t>回目</w:t>
            </w:r>
          </w:p>
        </w:tc>
        <w:tc>
          <w:tcPr>
            <w:tcW w:w="1701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495677" w:rsidRPr="00A072BA" w:rsidTr="00A072BA">
        <w:tc>
          <w:tcPr>
            <w:tcW w:w="959" w:type="dxa"/>
            <w:vMerge/>
            <w:shd w:val="clear" w:color="auto" w:fill="FFCCFF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A072BA">
              <w:rPr>
                <w:rFonts w:ascii="HG丸ｺﾞｼｯｸM-PRO" w:eastAsia="HG丸ｺﾞｼｯｸM-PRO" w:hAnsi="HG丸ｺﾞｼｯｸM-PRO"/>
                <w:b/>
                <w:sz w:val="16"/>
              </w:rPr>
              <w:t>HI</w:t>
            </w:r>
            <w:r w:rsidRPr="00A072BA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法</w:t>
            </w:r>
          </w:p>
        </w:tc>
        <w:tc>
          <w:tcPr>
            <w:tcW w:w="992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495677" w:rsidRPr="00A072BA" w:rsidRDefault="00495677">
            <w:pPr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≧</w:t>
            </w:r>
            <w:r w:rsidRPr="00A072BA">
              <w:rPr>
                <w:rFonts w:ascii="HG丸ｺﾞｼｯｸM-PRO" w:eastAsia="HG丸ｺﾞｼｯｸM-PRO" w:hAnsi="HG丸ｺﾞｼｯｸM-PRO"/>
                <w:b/>
                <w:sz w:val="18"/>
              </w:rPr>
              <w:t>32</w:t>
            </w:r>
            <w:r w:rsidRPr="00A072BA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倍</w:t>
            </w:r>
          </w:p>
        </w:tc>
        <w:tc>
          <w:tcPr>
            <w:tcW w:w="851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6"/>
              </w:rPr>
              <w:t>満たす</w:t>
            </w:r>
          </w:p>
        </w:tc>
        <w:tc>
          <w:tcPr>
            <w:tcW w:w="992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4"/>
              </w:rPr>
              <w:t>満たさない</w:t>
            </w:r>
          </w:p>
        </w:tc>
        <w:tc>
          <w:tcPr>
            <w:tcW w:w="850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072BA">
              <w:rPr>
                <w:rFonts w:ascii="HG丸ｺﾞｼｯｸM-PRO" w:eastAsia="HG丸ｺﾞｼｯｸM-PRO" w:hAnsi="HG丸ｺﾞｼｯｸM-PRO"/>
                <w:sz w:val="18"/>
              </w:rPr>
              <w:t>2</w:t>
            </w:r>
            <w:r w:rsidRPr="00A072BA">
              <w:rPr>
                <w:rFonts w:ascii="HG丸ｺﾞｼｯｸM-PRO" w:eastAsia="HG丸ｺﾞｼｯｸM-PRO" w:hAnsi="HG丸ｺﾞｼｯｸM-PRO" w:hint="eastAsia"/>
                <w:sz w:val="18"/>
              </w:rPr>
              <w:t>回目</w:t>
            </w:r>
          </w:p>
        </w:tc>
        <w:tc>
          <w:tcPr>
            <w:tcW w:w="1701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495677" w:rsidRPr="00A072BA" w:rsidTr="00A072BA">
        <w:trPr>
          <w:trHeight w:val="317"/>
        </w:trPr>
        <w:tc>
          <w:tcPr>
            <w:tcW w:w="959" w:type="dxa"/>
            <w:vMerge w:val="restart"/>
            <w:shd w:val="clear" w:color="auto" w:fill="FFCCFF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8"/>
              </w:rPr>
              <w:t>水痘</w:t>
            </w:r>
          </w:p>
        </w:tc>
        <w:tc>
          <w:tcPr>
            <w:tcW w:w="1701" w:type="dxa"/>
            <w:vMerge w:val="restart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A072BA">
              <w:rPr>
                <w:rFonts w:ascii="HG丸ｺﾞｼｯｸM-PRO" w:eastAsia="HG丸ｺﾞｼｯｸM-PRO" w:hAnsi="HG丸ｺﾞｼｯｸM-PRO"/>
                <w:b/>
                <w:sz w:val="16"/>
              </w:rPr>
              <w:t>EIA</w:t>
            </w:r>
            <w:r w:rsidRPr="00A072BA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法</w:t>
            </w:r>
            <w:r w:rsidRPr="00A072BA">
              <w:rPr>
                <w:rFonts w:ascii="HG丸ｺﾞｼｯｸM-PRO" w:eastAsia="HG丸ｺﾞｼｯｸM-PRO" w:hAnsi="HG丸ｺﾞｼｯｸM-PRO"/>
                <w:b/>
                <w:sz w:val="16"/>
              </w:rPr>
              <w:t>(IgG)</w:t>
            </w:r>
          </w:p>
        </w:tc>
        <w:tc>
          <w:tcPr>
            <w:tcW w:w="992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495677" w:rsidRPr="00A072BA" w:rsidRDefault="00495677">
            <w:pPr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≧</w:t>
            </w:r>
            <w:r w:rsidRPr="00A072BA">
              <w:rPr>
                <w:rFonts w:ascii="HG丸ｺﾞｼｯｸM-PRO" w:eastAsia="HG丸ｺﾞｼｯｸM-PRO" w:hAnsi="HG丸ｺﾞｼｯｸM-PRO"/>
                <w:b/>
                <w:sz w:val="18"/>
              </w:rPr>
              <w:t>4.0</w:t>
            </w:r>
          </w:p>
        </w:tc>
        <w:tc>
          <w:tcPr>
            <w:tcW w:w="851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6"/>
              </w:rPr>
              <w:t>満たす</w:t>
            </w:r>
          </w:p>
        </w:tc>
        <w:tc>
          <w:tcPr>
            <w:tcW w:w="992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4"/>
              </w:rPr>
              <w:t>満たさない</w:t>
            </w:r>
          </w:p>
        </w:tc>
        <w:tc>
          <w:tcPr>
            <w:tcW w:w="850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072BA">
              <w:rPr>
                <w:rFonts w:ascii="HG丸ｺﾞｼｯｸM-PRO" w:eastAsia="HG丸ｺﾞｼｯｸM-PRO" w:hAnsi="HG丸ｺﾞｼｯｸM-PRO"/>
                <w:sz w:val="18"/>
              </w:rPr>
              <w:t>1</w:t>
            </w:r>
            <w:r w:rsidRPr="00A072BA">
              <w:rPr>
                <w:rFonts w:ascii="HG丸ｺﾞｼｯｸM-PRO" w:eastAsia="HG丸ｺﾞｼｯｸM-PRO" w:hAnsi="HG丸ｺﾞｼｯｸM-PRO" w:hint="eastAsia"/>
                <w:sz w:val="18"/>
              </w:rPr>
              <w:t>回目</w:t>
            </w:r>
          </w:p>
        </w:tc>
        <w:tc>
          <w:tcPr>
            <w:tcW w:w="1701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495677" w:rsidRPr="00A072BA" w:rsidTr="00A072BA">
        <w:trPr>
          <w:trHeight w:val="357"/>
        </w:trPr>
        <w:tc>
          <w:tcPr>
            <w:tcW w:w="959" w:type="dxa"/>
            <w:vMerge/>
            <w:shd w:val="clear" w:color="auto" w:fill="FFCCFF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A072BA">
              <w:rPr>
                <w:rFonts w:ascii="HG丸ｺﾞｼｯｸM-PRO" w:eastAsia="HG丸ｺﾞｼｯｸM-PRO" w:hAnsi="HG丸ｺﾞｼｯｸM-PRO"/>
                <w:b/>
                <w:sz w:val="16"/>
              </w:rPr>
              <w:t>IAHA</w:t>
            </w:r>
            <w:r w:rsidRPr="00A072BA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法</w:t>
            </w:r>
          </w:p>
        </w:tc>
        <w:tc>
          <w:tcPr>
            <w:tcW w:w="992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495677" w:rsidRPr="00A072BA" w:rsidRDefault="00495677">
            <w:pPr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≧</w:t>
            </w:r>
            <w:r w:rsidR="00677DBA" w:rsidRPr="00A072BA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4</w:t>
            </w:r>
            <w:r w:rsidRPr="00A072BA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倍</w:t>
            </w:r>
          </w:p>
        </w:tc>
        <w:tc>
          <w:tcPr>
            <w:tcW w:w="851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6"/>
              </w:rPr>
              <w:t>満たす</w:t>
            </w:r>
          </w:p>
        </w:tc>
        <w:tc>
          <w:tcPr>
            <w:tcW w:w="992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4"/>
              </w:rPr>
              <w:t>満たさない</w:t>
            </w:r>
          </w:p>
        </w:tc>
        <w:tc>
          <w:tcPr>
            <w:tcW w:w="850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072BA">
              <w:rPr>
                <w:rFonts w:ascii="HG丸ｺﾞｼｯｸM-PRO" w:eastAsia="HG丸ｺﾞｼｯｸM-PRO" w:hAnsi="HG丸ｺﾞｼｯｸM-PRO"/>
                <w:sz w:val="18"/>
              </w:rPr>
              <w:t>2</w:t>
            </w:r>
            <w:r w:rsidRPr="00A072BA">
              <w:rPr>
                <w:rFonts w:ascii="HG丸ｺﾞｼｯｸM-PRO" w:eastAsia="HG丸ｺﾞｼｯｸM-PRO" w:hAnsi="HG丸ｺﾞｼｯｸM-PRO" w:hint="eastAsia"/>
                <w:sz w:val="18"/>
              </w:rPr>
              <w:t>回目</w:t>
            </w:r>
          </w:p>
        </w:tc>
        <w:tc>
          <w:tcPr>
            <w:tcW w:w="1701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495677" w:rsidRPr="00A072BA" w:rsidTr="00A072BA">
        <w:trPr>
          <w:trHeight w:val="264"/>
        </w:trPr>
        <w:tc>
          <w:tcPr>
            <w:tcW w:w="959" w:type="dxa"/>
            <w:vMerge w:val="restart"/>
            <w:shd w:val="clear" w:color="auto" w:fill="FFCCFF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6"/>
              </w:rPr>
              <w:t>流行性</w:t>
            </w:r>
          </w:p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6"/>
              </w:rPr>
              <w:t>耳下腺炎</w:t>
            </w:r>
          </w:p>
        </w:tc>
        <w:tc>
          <w:tcPr>
            <w:tcW w:w="1701" w:type="dxa"/>
            <w:vMerge w:val="restart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A072BA">
              <w:rPr>
                <w:rFonts w:ascii="HG丸ｺﾞｼｯｸM-PRO" w:eastAsia="HG丸ｺﾞｼｯｸM-PRO" w:hAnsi="HG丸ｺﾞｼｯｸM-PRO"/>
                <w:b/>
                <w:sz w:val="16"/>
              </w:rPr>
              <w:t>EIA</w:t>
            </w:r>
            <w:r w:rsidRPr="00A072BA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法</w:t>
            </w:r>
            <w:r w:rsidRPr="00A072BA">
              <w:rPr>
                <w:rFonts w:ascii="HG丸ｺﾞｼｯｸM-PRO" w:eastAsia="HG丸ｺﾞｼｯｸM-PRO" w:hAnsi="HG丸ｺﾞｼｯｸM-PRO"/>
                <w:b/>
                <w:sz w:val="16"/>
              </w:rPr>
              <w:t>(IgG)</w:t>
            </w:r>
          </w:p>
        </w:tc>
        <w:tc>
          <w:tcPr>
            <w:tcW w:w="992" w:type="dxa"/>
            <w:vMerge w:val="restart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95677" w:rsidRPr="00A072BA" w:rsidRDefault="00495677">
            <w:pPr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≧</w:t>
            </w:r>
            <w:r w:rsidRPr="00A072BA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>4.0</w:t>
            </w:r>
          </w:p>
        </w:tc>
        <w:tc>
          <w:tcPr>
            <w:tcW w:w="851" w:type="dxa"/>
            <w:vMerge w:val="restart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6"/>
              </w:rPr>
              <w:t>満たす</w:t>
            </w:r>
          </w:p>
        </w:tc>
        <w:tc>
          <w:tcPr>
            <w:tcW w:w="992" w:type="dxa"/>
            <w:vMerge w:val="restart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4"/>
              </w:rPr>
              <w:t>満たさない</w:t>
            </w:r>
          </w:p>
        </w:tc>
        <w:tc>
          <w:tcPr>
            <w:tcW w:w="850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072BA">
              <w:rPr>
                <w:rFonts w:ascii="HG丸ｺﾞｼｯｸM-PRO" w:eastAsia="HG丸ｺﾞｼｯｸM-PRO" w:hAnsi="HG丸ｺﾞｼｯｸM-PRO"/>
                <w:sz w:val="18"/>
              </w:rPr>
              <w:t>1</w:t>
            </w:r>
            <w:r w:rsidRPr="00A072BA">
              <w:rPr>
                <w:rFonts w:ascii="HG丸ｺﾞｼｯｸM-PRO" w:eastAsia="HG丸ｺﾞｼｯｸM-PRO" w:hAnsi="HG丸ｺﾞｼｯｸM-PRO" w:hint="eastAsia"/>
                <w:sz w:val="18"/>
              </w:rPr>
              <w:t>回目</w:t>
            </w:r>
          </w:p>
        </w:tc>
        <w:tc>
          <w:tcPr>
            <w:tcW w:w="1701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495677" w:rsidRPr="00A072BA" w:rsidTr="00A072BA">
        <w:trPr>
          <w:trHeight w:val="184"/>
        </w:trPr>
        <w:tc>
          <w:tcPr>
            <w:tcW w:w="959" w:type="dxa"/>
            <w:vMerge/>
            <w:shd w:val="clear" w:color="auto" w:fill="FFCCFF"/>
          </w:tcPr>
          <w:p w:rsidR="00495677" w:rsidRPr="00A072BA" w:rsidRDefault="004956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:rsidR="00495677" w:rsidRPr="00A072BA" w:rsidRDefault="004956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</w:tcPr>
          <w:p w:rsidR="00495677" w:rsidRPr="00A072BA" w:rsidRDefault="004956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</w:tcPr>
          <w:p w:rsidR="00495677" w:rsidRPr="00A072BA" w:rsidRDefault="004956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</w:tcPr>
          <w:p w:rsidR="00495677" w:rsidRPr="00A072BA" w:rsidRDefault="004956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</w:tcPr>
          <w:p w:rsidR="00495677" w:rsidRPr="00A072BA" w:rsidRDefault="004956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</w:tcPr>
          <w:p w:rsidR="00495677" w:rsidRPr="00A072BA" w:rsidRDefault="004956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072BA">
              <w:rPr>
                <w:rFonts w:ascii="HG丸ｺﾞｼｯｸM-PRO" w:eastAsia="HG丸ｺﾞｼｯｸM-PRO" w:hAnsi="HG丸ｺﾞｼｯｸM-PRO"/>
                <w:sz w:val="18"/>
              </w:rPr>
              <w:t>2</w:t>
            </w:r>
            <w:r w:rsidRPr="00A072BA">
              <w:rPr>
                <w:rFonts w:ascii="HG丸ｺﾞｼｯｸM-PRO" w:eastAsia="HG丸ｺﾞｼｯｸM-PRO" w:hAnsi="HG丸ｺﾞｼｯｸM-PRO" w:hint="eastAsia"/>
                <w:sz w:val="18"/>
              </w:rPr>
              <w:t>回目</w:t>
            </w:r>
          </w:p>
        </w:tc>
        <w:tc>
          <w:tcPr>
            <w:tcW w:w="1701" w:type="dxa"/>
            <w:vAlign w:val="center"/>
          </w:tcPr>
          <w:p w:rsidR="00495677" w:rsidRPr="00A072BA" w:rsidRDefault="00495677" w:rsidP="007670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F46C63" w:rsidRPr="004E3EB2" w:rsidRDefault="002E01BA" w:rsidP="00767068">
      <w:pPr>
        <w:jc w:val="right"/>
        <w:rPr>
          <w:rFonts w:ascii="HG丸ｺﾞｼｯｸM-PRO" w:eastAsia="HG丸ｺﾞｼｯｸM-PRO" w:hAnsi="HG丸ｺﾞｼｯｸM-PRO"/>
          <w:sz w:val="16"/>
          <w:u w:val="single"/>
        </w:rPr>
      </w:pPr>
      <w:r w:rsidRPr="004E3EB2">
        <w:rPr>
          <w:rFonts w:ascii="HG丸ｺﾞｼｯｸM-PRO" w:eastAsia="HG丸ｺﾞｼｯｸM-PRO" w:hAnsi="HG丸ｺﾞｼｯｸM-PRO" w:hint="eastAsia"/>
          <w:sz w:val="16"/>
          <w:u w:val="single"/>
        </w:rPr>
        <w:t>※ワクチン接種回数については、</w:t>
      </w:r>
      <w:r w:rsidR="008A27F8" w:rsidRPr="004E3EB2">
        <w:rPr>
          <w:rFonts w:ascii="HG丸ｺﾞｼｯｸM-PRO" w:eastAsia="HG丸ｺﾞｼｯｸM-PRO" w:hAnsi="HG丸ｺﾞｼｯｸM-PRO" w:hint="eastAsia"/>
          <w:sz w:val="16"/>
          <w:u w:val="single"/>
        </w:rPr>
        <w:t>別紙基準表を参照下さい</w:t>
      </w:r>
    </w:p>
    <w:p w:rsidR="008A27F8" w:rsidRPr="00A072BA" w:rsidRDefault="00B67F0C" w:rsidP="00767068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A072BA">
        <w:rPr>
          <w:rFonts w:ascii="HG丸ｺﾞｼｯｸM-PRO" w:eastAsia="HG丸ｺﾞｼｯｸM-PRO" w:hAnsi="HG丸ｺﾞｼｯｸM-PRO" w:hint="eastAsia"/>
          <w:b/>
          <w:szCs w:val="21"/>
        </w:rPr>
        <w:t>２）Ｂ型肝炎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2551"/>
        <w:gridCol w:w="1276"/>
        <w:gridCol w:w="1417"/>
      </w:tblGrid>
      <w:tr w:rsidR="00716FDC" w:rsidRPr="00A072BA" w:rsidTr="00767068">
        <w:tc>
          <w:tcPr>
            <w:tcW w:w="2093" w:type="dxa"/>
            <w:shd w:val="clear" w:color="auto" w:fill="FFCCFF"/>
            <w:vAlign w:val="center"/>
          </w:tcPr>
          <w:p w:rsidR="00716FDC" w:rsidRPr="00A072BA" w:rsidRDefault="00716FDC" w:rsidP="007670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Cs w:val="21"/>
              </w:rPr>
              <w:t>検査日</w:t>
            </w:r>
            <w:r w:rsidR="00B140A3" w:rsidRPr="00A072BA">
              <w:rPr>
                <w:rFonts w:ascii="HG丸ｺﾞｼｯｸM-PRO" w:eastAsia="HG丸ｺﾞｼｯｸM-PRO" w:hAnsi="HG丸ｺﾞｼｯｸM-PRO" w:hint="eastAsia"/>
                <w:szCs w:val="21"/>
              </w:rPr>
              <w:t>（西暦）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716FDC" w:rsidRPr="00A072BA" w:rsidRDefault="00716FDC" w:rsidP="007670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Cs w:val="21"/>
              </w:rPr>
              <w:t>測定値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716FDC" w:rsidRPr="00A072BA" w:rsidRDefault="00716FDC" w:rsidP="007670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Cs w:val="21"/>
              </w:rPr>
              <w:t>判定基準</w:t>
            </w:r>
          </w:p>
        </w:tc>
        <w:tc>
          <w:tcPr>
            <w:tcW w:w="2693" w:type="dxa"/>
            <w:gridSpan w:val="2"/>
            <w:shd w:val="clear" w:color="auto" w:fill="FFCCFF"/>
            <w:vAlign w:val="center"/>
          </w:tcPr>
          <w:p w:rsidR="00716FDC" w:rsidRPr="00A072BA" w:rsidRDefault="00716FDC" w:rsidP="007670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基準を満たすか</w:t>
            </w:r>
            <w:r w:rsidRPr="00A072BA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（どちらかに○）</w:t>
            </w:r>
          </w:p>
        </w:tc>
      </w:tr>
      <w:tr w:rsidR="00716FDC" w:rsidRPr="00A072BA" w:rsidTr="00767068">
        <w:tc>
          <w:tcPr>
            <w:tcW w:w="2093" w:type="dxa"/>
            <w:vAlign w:val="center"/>
          </w:tcPr>
          <w:p w:rsidR="00B8406C" w:rsidRPr="00A072BA" w:rsidRDefault="00B8406C" w:rsidP="007670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B8406C" w:rsidRPr="00A072BA" w:rsidRDefault="00B8406C" w:rsidP="00767068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B8406C" w:rsidRPr="00A072BA" w:rsidRDefault="00B8406C" w:rsidP="008A27F8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072BA">
              <w:rPr>
                <w:rFonts w:ascii="HG丸ｺﾞｼｯｸM-PRO" w:eastAsia="HG丸ｺﾞｼｯｸM-PRO" w:hAnsi="HG丸ｺﾞｼｯｸM-PRO"/>
                <w:b/>
                <w:szCs w:val="21"/>
              </w:rPr>
              <w:t>mlU/mL</w:t>
            </w:r>
          </w:p>
        </w:tc>
        <w:tc>
          <w:tcPr>
            <w:tcW w:w="2551" w:type="dxa"/>
            <w:vAlign w:val="center"/>
          </w:tcPr>
          <w:p w:rsidR="00B8406C" w:rsidRPr="00A072BA" w:rsidRDefault="00B9068A" w:rsidP="007670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≧</w:t>
            </w:r>
            <w:r w:rsidRPr="00A072BA">
              <w:rPr>
                <w:rFonts w:ascii="HG丸ｺﾞｼｯｸM-PRO" w:eastAsia="HG丸ｺﾞｼｯｸM-PRO" w:hAnsi="HG丸ｺﾞｼｯｸM-PRO"/>
                <w:b/>
                <w:szCs w:val="21"/>
              </w:rPr>
              <w:t>10.0mlU/mL</w:t>
            </w:r>
          </w:p>
        </w:tc>
        <w:tc>
          <w:tcPr>
            <w:tcW w:w="1276" w:type="dxa"/>
            <w:vAlign w:val="center"/>
          </w:tcPr>
          <w:p w:rsidR="00B8406C" w:rsidRPr="00A072BA" w:rsidRDefault="00B9068A" w:rsidP="007670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Cs w:val="21"/>
              </w:rPr>
              <w:t>満たす</w:t>
            </w:r>
          </w:p>
        </w:tc>
        <w:tc>
          <w:tcPr>
            <w:tcW w:w="1417" w:type="dxa"/>
            <w:vAlign w:val="center"/>
          </w:tcPr>
          <w:p w:rsidR="00B8406C" w:rsidRPr="00A072BA" w:rsidRDefault="00B9068A" w:rsidP="007670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Cs w:val="21"/>
              </w:rPr>
              <w:t>満たさない</w:t>
            </w:r>
          </w:p>
        </w:tc>
      </w:tr>
      <w:tr w:rsidR="00716FDC" w:rsidRPr="00A072BA" w:rsidTr="00767068">
        <w:tc>
          <w:tcPr>
            <w:tcW w:w="2093" w:type="dxa"/>
            <w:vMerge w:val="restart"/>
            <w:shd w:val="clear" w:color="auto" w:fill="FFCCFF"/>
            <w:vAlign w:val="center"/>
          </w:tcPr>
          <w:p w:rsidR="00716FDC" w:rsidRPr="00A072BA" w:rsidRDefault="00716FDC" w:rsidP="007670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Cs w:val="21"/>
              </w:rPr>
              <w:t>ワクチン接種日</w:t>
            </w:r>
          </w:p>
          <w:p w:rsidR="00B140A3" w:rsidRPr="00A072BA" w:rsidRDefault="00B140A3" w:rsidP="007670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（西暦）</w:t>
            </w:r>
          </w:p>
        </w:tc>
        <w:tc>
          <w:tcPr>
            <w:tcW w:w="2410" w:type="dxa"/>
            <w:gridSpan w:val="2"/>
            <w:shd w:val="clear" w:color="auto" w:fill="FFCCFF"/>
            <w:vAlign w:val="center"/>
          </w:tcPr>
          <w:p w:rsidR="00716FDC" w:rsidRPr="00A072BA" w:rsidRDefault="00716FDC" w:rsidP="007670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Cs w:val="21"/>
              </w:rPr>
              <w:t>1回目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716FDC" w:rsidRPr="00A072BA" w:rsidRDefault="00716FDC" w:rsidP="007670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Cs w:val="21"/>
              </w:rPr>
              <w:t>2回目</w:t>
            </w:r>
          </w:p>
        </w:tc>
        <w:tc>
          <w:tcPr>
            <w:tcW w:w="2693" w:type="dxa"/>
            <w:gridSpan w:val="2"/>
            <w:shd w:val="clear" w:color="auto" w:fill="FFCCFF"/>
            <w:vAlign w:val="center"/>
          </w:tcPr>
          <w:p w:rsidR="00716FDC" w:rsidRPr="00A072BA" w:rsidRDefault="00716FDC" w:rsidP="007670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Cs w:val="21"/>
              </w:rPr>
              <w:t>3回目</w:t>
            </w:r>
          </w:p>
        </w:tc>
      </w:tr>
      <w:tr w:rsidR="00716FDC" w:rsidRPr="00A072BA" w:rsidTr="00767068">
        <w:tc>
          <w:tcPr>
            <w:tcW w:w="2093" w:type="dxa"/>
            <w:vMerge/>
            <w:shd w:val="clear" w:color="auto" w:fill="FFCCFF"/>
          </w:tcPr>
          <w:p w:rsidR="00716FDC" w:rsidRPr="00A072BA" w:rsidRDefault="00716FDC" w:rsidP="008A27F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0" w:type="dxa"/>
            <w:gridSpan w:val="2"/>
          </w:tcPr>
          <w:p w:rsidR="00716FDC" w:rsidRPr="00A072BA" w:rsidRDefault="00716FDC" w:rsidP="008A27F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1" w:type="dxa"/>
          </w:tcPr>
          <w:p w:rsidR="00716FDC" w:rsidRPr="00A072BA" w:rsidRDefault="00716FDC" w:rsidP="008A27F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3" w:type="dxa"/>
            <w:gridSpan w:val="2"/>
          </w:tcPr>
          <w:p w:rsidR="00716FDC" w:rsidRPr="00A072BA" w:rsidRDefault="00716FDC" w:rsidP="008A27F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E3EB2" w:rsidRPr="001F487A" w:rsidRDefault="004E3EB2" w:rsidP="00767068">
      <w:pPr>
        <w:jc w:val="left"/>
        <w:rPr>
          <w:rFonts w:ascii="HG丸ｺﾞｼｯｸM-PRO" w:eastAsia="HG丸ｺﾞｼｯｸM-PRO" w:hAnsi="HG丸ｺﾞｼｯｸM-PRO"/>
          <w:color w:val="FF0000"/>
          <w:sz w:val="16"/>
          <w:szCs w:val="16"/>
          <w:u w:val="single"/>
        </w:rPr>
      </w:pPr>
    </w:p>
    <w:p w:rsidR="00716FDC" w:rsidRPr="008E584F" w:rsidRDefault="00716FDC" w:rsidP="00246BB6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A072BA">
        <w:rPr>
          <w:rFonts w:ascii="HG丸ｺﾞｼｯｸM-PRO" w:eastAsia="HG丸ｺﾞｼｯｸM-PRO" w:hAnsi="HG丸ｺﾞｼｯｸM-PRO" w:hint="eastAsia"/>
          <w:b/>
          <w:szCs w:val="21"/>
        </w:rPr>
        <w:t>３）インフルエンザ予防接種</w:t>
      </w:r>
      <w:r w:rsidR="008E584F">
        <w:rPr>
          <w:rFonts w:ascii="HG丸ｺﾞｼｯｸM-PRO" w:eastAsia="HG丸ｺﾞｼｯｸM-PRO" w:hAnsi="HG丸ｺﾞｼｯｸM-PRO" w:hint="eastAsia"/>
          <w:b/>
          <w:szCs w:val="21"/>
        </w:rPr>
        <w:t>（実習期間</w:t>
      </w:r>
      <w:r w:rsidRPr="008E584F">
        <w:rPr>
          <w:rFonts w:ascii="HG丸ｺﾞｼｯｸM-PRO" w:eastAsia="HG丸ｺﾞｼｯｸM-PRO" w:hAnsi="HG丸ｺﾞｼｯｸM-PRO" w:hint="eastAsia"/>
          <w:b/>
          <w:szCs w:val="21"/>
        </w:rPr>
        <w:t>が</w:t>
      </w:r>
      <w:r w:rsidRPr="008E584F">
        <w:rPr>
          <w:rFonts w:ascii="HG丸ｺﾞｼｯｸM-PRO" w:eastAsia="HG丸ｺﾞｼｯｸM-PRO" w:hAnsi="HG丸ｺﾞｼｯｸM-PRO"/>
          <w:b/>
          <w:szCs w:val="21"/>
          <w:u w:val="single"/>
        </w:rPr>
        <w:t>12</w:t>
      </w:r>
      <w:r w:rsidRPr="008E584F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月～</w:t>
      </w:r>
      <w:r w:rsidRPr="008E584F">
        <w:rPr>
          <w:rFonts w:ascii="HG丸ｺﾞｼｯｸM-PRO" w:eastAsia="HG丸ｺﾞｼｯｸM-PRO" w:hAnsi="HG丸ｺﾞｼｯｸM-PRO"/>
          <w:b/>
          <w:szCs w:val="21"/>
          <w:u w:val="single"/>
        </w:rPr>
        <w:t>3</w:t>
      </w:r>
      <w:r w:rsidRPr="008E584F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月</w:t>
      </w:r>
      <w:r w:rsidRPr="008E584F">
        <w:rPr>
          <w:rFonts w:ascii="HG丸ｺﾞｼｯｸM-PRO" w:eastAsia="HG丸ｺﾞｼｯｸM-PRO" w:hAnsi="HG丸ｺﾞｼｯｸM-PRO" w:hint="eastAsia"/>
          <w:b/>
          <w:szCs w:val="21"/>
        </w:rPr>
        <w:t>となる場合</w:t>
      </w:r>
      <w:r w:rsidR="008E584F" w:rsidRPr="008E584F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252"/>
      </w:tblGrid>
      <w:tr w:rsidR="009B5C15" w:rsidRPr="00853460" w:rsidTr="00767068">
        <w:tc>
          <w:tcPr>
            <w:tcW w:w="2660" w:type="dxa"/>
            <w:shd w:val="clear" w:color="auto" w:fill="FFCCFF"/>
            <w:vAlign w:val="center"/>
          </w:tcPr>
          <w:p w:rsidR="009B5C15" w:rsidRPr="00A072BA" w:rsidRDefault="009B5C15" w:rsidP="007670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Cs w:val="21"/>
              </w:rPr>
              <w:t>ワクチン接種日（西暦）</w:t>
            </w:r>
          </w:p>
        </w:tc>
        <w:tc>
          <w:tcPr>
            <w:tcW w:w="4252" w:type="dxa"/>
            <w:vAlign w:val="center"/>
          </w:tcPr>
          <w:p w:rsidR="009B5C15" w:rsidRPr="00A072BA" w:rsidRDefault="009B5C15" w:rsidP="007670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853460" w:rsidRDefault="00853460" w:rsidP="00921DE8">
      <w:pPr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875B53" w:rsidRDefault="008E584F" w:rsidP="00875B53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４）COVID-19予防接種</w:t>
      </w:r>
      <w:r w:rsidR="001F487A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1F487A" w:rsidTr="00875B53">
        <w:tc>
          <w:tcPr>
            <w:tcW w:w="4219" w:type="dxa"/>
          </w:tcPr>
          <w:p w:rsidR="001F487A" w:rsidRPr="001F487A" w:rsidRDefault="001F487A" w:rsidP="0093139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□　</w:t>
            </w:r>
            <w:r w:rsidR="00931397">
              <w:rPr>
                <w:rFonts w:ascii="HG丸ｺﾞｼｯｸM-PRO" w:eastAsia="HG丸ｺﾞｼｯｸM-PRO" w:hAnsi="HG丸ｺﾞｼｯｸM-PRO"/>
                <w:szCs w:val="21"/>
              </w:rPr>
              <w:t>未接種</w:t>
            </w:r>
          </w:p>
        </w:tc>
        <w:tc>
          <w:tcPr>
            <w:tcW w:w="5245" w:type="dxa"/>
          </w:tcPr>
          <w:p w:rsidR="001F487A" w:rsidRPr="001F487A" w:rsidRDefault="001F487A" w:rsidP="0093139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□　</w:t>
            </w:r>
            <w:r w:rsidR="00931397">
              <w:rPr>
                <w:rFonts w:ascii="HG丸ｺﾞｼｯｸM-PRO" w:eastAsia="HG丸ｺﾞｼｯｸM-PRO" w:hAnsi="HG丸ｺﾞｼｯｸM-PRO"/>
                <w:szCs w:val="21"/>
              </w:rPr>
              <w:t>接種済</w:t>
            </w:r>
            <w:r w:rsidR="00931397" w:rsidRPr="001F487A">
              <w:rPr>
                <w:rFonts w:ascii="HG丸ｺﾞｼｯｸM-PRO" w:eastAsia="HG丸ｺﾞｼｯｸM-PRO" w:hAnsi="HG丸ｺﾞｼｯｸM-PRO"/>
                <w:sz w:val="18"/>
                <w:szCs w:val="21"/>
              </w:rPr>
              <w:t>（下の欄に接種日を記載）</w:t>
            </w:r>
          </w:p>
        </w:tc>
      </w:tr>
      <w:tr w:rsidR="00875B53" w:rsidTr="00875B53">
        <w:tc>
          <w:tcPr>
            <w:tcW w:w="4219" w:type="dxa"/>
            <w:shd w:val="clear" w:color="auto" w:fill="FFCCFF"/>
          </w:tcPr>
          <w:p w:rsidR="00875B53" w:rsidRPr="001F487A" w:rsidRDefault="00875B53" w:rsidP="004C4140">
            <w:pPr>
              <w:ind w:firstLineChars="50" w:firstLine="105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直近における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ワクチン接種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歴</w:t>
            </w:r>
          </w:p>
        </w:tc>
        <w:tc>
          <w:tcPr>
            <w:tcW w:w="5245" w:type="dxa"/>
          </w:tcPr>
          <w:p w:rsidR="00875B53" w:rsidRPr="00875B53" w:rsidRDefault="00875B53" w:rsidP="00875B53">
            <w:pPr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20　　年　　月　　日　　（　　回目ワクチン）</w:t>
            </w:r>
          </w:p>
        </w:tc>
      </w:tr>
    </w:tbl>
    <w:p w:rsidR="008E584F" w:rsidRPr="00875B53" w:rsidRDefault="008E584F" w:rsidP="00921DE8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bookmarkStart w:id="0" w:name="_GoBack"/>
      <w:bookmarkEnd w:id="0"/>
    </w:p>
    <w:p w:rsidR="00C4191A" w:rsidRPr="00A072BA" w:rsidRDefault="008E584F" w:rsidP="00767068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5</w:t>
      </w:r>
      <w:r w:rsidR="00C4191A" w:rsidRPr="00A072BA">
        <w:rPr>
          <w:rFonts w:ascii="HG丸ｺﾞｼｯｸM-PRO" w:eastAsia="HG丸ｺﾞｼｯｸM-PRO" w:hAnsi="HG丸ｺﾞｼｯｸM-PRO" w:hint="eastAsia"/>
          <w:b/>
          <w:szCs w:val="21"/>
        </w:rPr>
        <w:t>）流行性ウイルス疾患の流行時の対応に関して</w:t>
      </w:r>
    </w:p>
    <w:p w:rsidR="008E584F" w:rsidRDefault="00C4191A" w:rsidP="008E584F">
      <w:pPr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 w:rsidRPr="00A072BA">
        <w:rPr>
          <w:rFonts w:ascii="HG丸ｺﾞｼｯｸM-PRO" w:eastAsia="HG丸ｺﾞｼｯｸM-PRO" w:hAnsi="HG丸ｺﾞｼｯｸM-PRO" w:hint="eastAsia"/>
          <w:szCs w:val="21"/>
        </w:rPr>
        <w:t xml:space="preserve">　　実習期間中（若しくは実習前）</w:t>
      </w:r>
      <w:r w:rsidR="001B1AAF" w:rsidRPr="00A072BA">
        <w:rPr>
          <w:rFonts w:ascii="HG丸ｺﾞｼｯｸM-PRO" w:eastAsia="HG丸ｺﾞｼｯｸM-PRO" w:hAnsi="HG丸ｺﾞｼｯｸM-PRO" w:hint="eastAsia"/>
          <w:szCs w:val="21"/>
        </w:rPr>
        <w:t>免疫を持たない場合、流行性ウイルス</w:t>
      </w:r>
      <w:r w:rsidR="008E584F">
        <w:rPr>
          <w:rFonts w:ascii="HG丸ｺﾞｼｯｸM-PRO" w:eastAsia="HG丸ｺﾞｼｯｸM-PRO" w:hAnsi="HG丸ｺﾞｼｯｸM-PRO" w:hint="eastAsia"/>
          <w:szCs w:val="21"/>
        </w:rPr>
        <w:t xml:space="preserve">疾患の発生報告時に実習を中断することを承諾致します。　　　　　</w:t>
      </w:r>
    </w:p>
    <w:p w:rsidR="00413011" w:rsidRPr="00A072BA" w:rsidRDefault="001B1AAF" w:rsidP="008E584F">
      <w:pPr>
        <w:ind w:leftChars="200" w:left="420" w:firstLineChars="1700" w:firstLine="3570"/>
        <w:jc w:val="left"/>
        <w:rPr>
          <w:rFonts w:ascii="HG丸ｺﾞｼｯｸM-PRO" w:eastAsia="HG丸ｺﾞｼｯｸM-PRO" w:hAnsi="HG丸ｺﾞｼｯｸM-PRO"/>
          <w:szCs w:val="21"/>
        </w:rPr>
      </w:pPr>
      <w:r w:rsidRPr="00A072BA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D80C36" w:rsidRPr="00A072BA">
        <w:rPr>
          <w:rFonts w:ascii="HG丸ｺﾞｼｯｸM-PRO" w:eastAsia="HG丸ｺﾞｼｯｸM-PRO" w:hAnsi="HG丸ｺﾞｼｯｸM-PRO" w:hint="eastAsia"/>
          <w:szCs w:val="21"/>
          <w:u w:val="thick"/>
        </w:rPr>
        <w:t>氏名</w:t>
      </w:r>
      <w:r w:rsidR="00413011" w:rsidRPr="00A072BA">
        <w:rPr>
          <w:rFonts w:ascii="HG丸ｺﾞｼｯｸM-PRO" w:eastAsia="HG丸ｺﾞｼｯｸM-PRO" w:hAnsi="HG丸ｺﾞｼｯｸM-PRO"/>
          <w:szCs w:val="21"/>
          <w:u w:val="thick"/>
        </w:rPr>
        <w:t>:</w:t>
      </w:r>
      <w:r w:rsidRPr="00A072BA">
        <w:rPr>
          <w:rFonts w:ascii="HG丸ｺﾞｼｯｸM-PRO" w:eastAsia="HG丸ｺﾞｼｯｸM-PRO" w:hAnsi="HG丸ｺﾞｼｯｸM-PRO" w:hint="eastAsia"/>
          <w:szCs w:val="21"/>
          <w:u w:val="thick"/>
        </w:rPr>
        <w:t xml:space="preserve">　　　　　　　　　　　　　　　　　</w:t>
      </w:r>
      <w:r w:rsidRPr="00A072BA">
        <w:rPr>
          <w:rFonts w:ascii="HG丸ｺﾞｼｯｸM-PRO" w:eastAsia="HG丸ｺﾞｼｯｸM-PRO" w:hAnsi="HG丸ｺﾞｼｯｸM-PRO" w:hint="eastAsia"/>
          <w:sz w:val="16"/>
          <w:szCs w:val="21"/>
          <w:u w:val="thick"/>
        </w:rPr>
        <w:t xml:space="preserve">（自署又は記名押印）　</w:t>
      </w:r>
    </w:p>
    <w:p w:rsidR="00413011" w:rsidRPr="00A072BA" w:rsidRDefault="00413011" w:rsidP="00767068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072BA">
        <w:rPr>
          <w:rFonts w:ascii="HG丸ｺﾞｼｯｸM-PRO" w:eastAsia="HG丸ｺﾞｼｯｸM-PRO" w:hAnsi="HG丸ｺﾞｼｯｸM-PRO" w:hint="eastAsia"/>
          <w:szCs w:val="21"/>
        </w:rPr>
        <w:t>上記のとおり申告した内容に相違ないことを証明する。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486"/>
        <w:gridCol w:w="567"/>
        <w:gridCol w:w="426"/>
        <w:gridCol w:w="566"/>
        <w:gridCol w:w="426"/>
        <w:gridCol w:w="992"/>
        <w:gridCol w:w="2126"/>
        <w:gridCol w:w="3260"/>
        <w:gridCol w:w="513"/>
      </w:tblGrid>
      <w:tr w:rsidR="002C0522" w:rsidRPr="00A072BA" w:rsidTr="00767068">
        <w:trPr>
          <w:trHeight w:val="450"/>
        </w:trPr>
        <w:tc>
          <w:tcPr>
            <w:tcW w:w="648" w:type="dxa"/>
            <w:tcBorders>
              <w:bottom w:val="single" w:sz="12" w:space="0" w:color="auto"/>
            </w:tcBorders>
            <w:vAlign w:val="bottom"/>
          </w:tcPr>
          <w:p w:rsidR="002C0522" w:rsidRPr="00A072BA" w:rsidRDefault="002C0522" w:rsidP="007670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6" w:type="dxa"/>
            <w:tcBorders>
              <w:bottom w:val="single" w:sz="12" w:space="0" w:color="auto"/>
            </w:tcBorders>
            <w:vAlign w:val="bottom"/>
          </w:tcPr>
          <w:p w:rsidR="002C0522" w:rsidRPr="00A072BA" w:rsidRDefault="002C0522" w:rsidP="007670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2C0522" w:rsidRPr="00A072BA" w:rsidRDefault="002C0522" w:rsidP="007670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bottom"/>
          </w:tcPr>
          <w:p w:rsidR="002C0522" w:rsidRPr="00A072BA" w:rsidRDefault="002C0522" w:rsidP="007670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vAlign w:val="bottom"/>
          </w:tcPr>
          <w:p w:rsidR="002C0522" w:rsidRPr="00A072BA" w:rsidRDefault="002C0522" w:rsidP="007670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bottom"/>
          </w:tcPr>
          <w:p w:rsidR="002C0522" w:rsidRPr="00A072BA" w:rsidRDefault="002C0522" w:rsidP="007670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992" w:type="dxa"/>
          </w:tcPr>
          <w:p w:rsidR="002C0522" w:rsidRPr="00A072BA" w:rsidRDefault="002C0522" w:rsidP="0041301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2C0522" w:rsidRPr="00A072BA" w:rsidRDefault="002C0522" w:rsidP="00767068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21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医療機関又は情報管理施設名：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bottom"/>
          </w:tcPr>
          <w:p w:rsidR="002C0522" w:rsidRPr="00A072BA" w:rsidRDefault="002C0522" w:rsidP="007670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3" w:type="dxa"/>
            <w:tcBorders>
              <w:bottom w:val="single" w:sz="12" w:space="0" w:color="auto"/>
            </w:tcBorders>
          </w:tcPr>
          <w:p w:rsidR="002C0522" w:rsidRPr="00A072BA" w:rsidRDefault="002C0522" w:rsidP="0041301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C0522" w:rsidRPr="00A072BA" w:rsidTr="00767068">
        <w:trPr>
          <w:trHeight w:val="483"/>
        </w:trPr>
        <w:tc>
          <w:tcPr>
            <w:tcW w:w="648" w:type="dxa"/>
            <w:tcBorders>
              <w:top w:val="single" w:sz="12" w:space="0" w:color="auto"/>
            </w:tcBorders>
          </w:tcPr>
          <w:p w:rsidR="002C0522" w:rsidRPr="00A072BA" w:rsidRDefault="002C0522" w:rsidP="0041301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6" w:type="dxa"/>
            <w:tcBorders>
              <w:top w:val="single" w:sz="12" w:space="0" w:color="auto"/>
            </w:tcBorders>
          </w:tcPr>
          <w:p w:rsidR="002C0522" w:rsidRPr="00A072BA" w:rsidRDefault="002C0522" w:rsidP="0041301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C0522" w:rsidRPr="00A072BA" w:rsidRDefault="002C0522" w:rsidP="0041301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2C0522" w:rsidRPr="00A072BA" w:rsidRDefault="002C0522" w:rsidP="0041301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2C0522" w:rsidRPr="00A072BA" w:rsidRDefault="002C0522" w:rsidP="0041301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2C0522" w:rsidRPr="00A072BA" w:rsidRDefault="002C0522" w:rsidP="0041301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</w:tcPr>
          <w:p w:rsidR="002C0522" w:rsidRPr="00A072BA" w:rsidRDefault="002C0522" w:rsidP="0041301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C0522" w:rsidRPr="00A072BA" w:rsidRDefault="002C0522" w:rsidP="00767068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21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医師又は情報管理担当者名：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C0522" w:rsidRPr="00A072BA" w:rsidRDefault="002C0522" w:rsidP="007670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C0522" w:rsidRPr="00A072BA" w:rsidRDefault="002C0522" w:rsidP="007670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072B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印</w:t>
            </w:r>
          </w:p>
        </w:tc>
      </w:tr>
    </w:tbl>
    <w:p w:rsidR="00901677" w:rsidRPr="00901677" w:rsidRDefault="00901677" w:rsidP="00853460">
      <w:pPr>
        <w:jc w:val="left"/>
        <w:rPr>
          <w:szCs w:val="21"/>
        </w:rPr>
      </w:pPr>
    </w:p>
    <w:sectPr w:rsidR="00901677" w:rsidRPr="00901677" w:rsidSect="00853460">
      <w:pgSz w:w="11906" w:h="16838" w:code="9"/>
      <w:pgMar w:top="233" w:right="851" w:bottom="233" w:left="85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3CD" w:rsidRDefault="007D43CD" w:rsidP="00FB55B2">
      <w:r>
        <w:separator/>
      </w:r>
    </w:p>
  </w:endnote>
  <w:endnote w:type="continuationSeparator" w:id="0">
    <w:p w:rsidR="007D43CD" w:rsidRDefault="007D43CD" w:rsidP="00FB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3CD" w:rsidRDefault="007D43CD" w:rsidP="00FB55B2">
      <w:r>
        <w:separator/>
      </w:r>
    </w:p>
  </w:footnote>
  <w:footnote w:type="continuationSeparator" w:id="0">
    <w:p w:rsidR="007D43CD" w:rsidRDefault="007D43CD" w:rsidP="00FB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F1B9F"/>
    <w:multiLevelType w:val="hybridMultilevel"/>
    <w:tmpl w:val="5F828AAC"/>
    <w:lvl w:ilvl="0" w:tplc="8C287C4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630402"/>
    <w:multiLevelType w:val="hybridMultilevel"/>
    <w:tmpl w:val="B75CCCC2"/>
    <w:lvl w:ilvl="0" w:tplc="EE0841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317E0B"/>
    <w:multiLevelType w:val="hybridMultilevel"/>
    <w:tmpl w:val="2940ED86"/>
    <w:lvl w:ilvl="0" w:tplc="6FEC4B2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Moves/>
  <w:doNotTrackFormatting/>
  <w:documentProtection w:edit="readOnly" w:enforcement="0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9E"/>
    <w:rsid w:val="00004D5F"/>
    <w:rsid w:val="000427AD"/>
    <w:rsid w:val="00063FD4"/>
    <w:rsid w:val="00076ABE"/>
    <w:rsid w:val="000F4DAF"/>
    <w:rsid w:val="00133C21"/>
    <w:rsid w:val="00150038"/>
    <w:rsid w:val="00172730"/>
    <w:rsid w:val="001B1AAF"/>
    <w:rsid w:val="001D7E3D"/>
    <w:rsid w:val="001E1832"/>
    <w:rsid w:val="001F127F"/>
    <w:rsid w:val="001F414B"/>
    <w:rsid w:val="001F487A"/>
    <w:rsid w:val="00220DCD"/>
    <w:rsid w:val="0024082E"/>
    <w:rsid w:val="00246BB6"/>
    <w:rsid w:val="002C0522"/>
    <w:rsid w:val="002E01BA"/>
    <w:rsid w:val="002F6BB3"/>
    <w:rsid w:val="00306DE0"/>
    <w:rsid w:val="003F02CC"/>
    <w:rsid w:val="004010E7"/>
    <w:rsid w:val="00413011"/>
    <w:rsid w:val="00426C01"/>
    <w:rsid w:val="00435230"/>
    <w:rsid w:val="00457C2A"/>
    <w:rsid w:val="00495677"/>
    <w:rsid w:val="004C4140"/>
    <w:rsid w:val="004E013B"/>
    <w:rsid w:val="004E3EB2"/>
    <w:rsid w:val="004F34C3"/>
    <w:rsid w:val="00524438"/>
    <w:rsid w:val="00526F72"/>
    <w:rsid w:val="00555662"/>
    <w:rsid w:val="005822EE"/>
    <w:rsid w:val="005C0750"/>
    <w:rsid w:val="005C4EE6"/>
    <w:rsid w:val="0067535F"/>
    <w:rsid w:val="00677DBA"/>
    <w:rsid w:val="006C198A"/>
    <w:rsid w:val="006D5779"/>
    <w:rsid w:val="006E1504"/>
    <w:rsid w:val="00716FDC"/>
    <w:rsid w:val="00767068"/>
    <w:rsid w:val="007A14D1"/>
    <w:rsid w:val="007D43CD"/>
    <w:rsid w:val="00820C5A"/>
    <w:rsid w:val="00853460"/>
    <w:rsid w:val="00853D7D"/>
    <w:rsid w:val="00875B53"/>
    <w:rsid w:val="00881AC4"/>
    <w:rsid w:val="00883183"/>
    <w:rsid w:val="008A27F8"/>
    <w:rsid w:val="008E584F"/>
    <w:rsid w:val="008F4001"/>
    <w:rsid w:val="00901677"/>
    <w:rsid w:val="009117A0"/>
    <w:rsid w:val="00921DE8"/>
    <w:rsid w:val="00931397"/>
    <w:rsid w:val="00931A67"/>
    <w:rsid w:val="00944B01"/>
    <w:rsid w:val="00985B4C"/>
    <w:rsid w:val="009A3C0A"/>
    <w:rsid w:val="009B5C15"/>
    <w:rsid w:val="00A072BA"/>
    <w:rsid w:val="00A56909"/>
    <w:rsid w:val="00AC2E0A"/>
    <w:rsid w:val="00B01A17"/>
    <w:rsid w:val="00B140A3"/>
    <w:rsid w:val="00B50F9E"/>
    <w:rsid w:val="00B52CBC"/>
    <w:rsid w:val="00B67F0C"/>
    <w:rsid w:val="00B8406C"/>
    <w:rsid w:val="00B9068A"/>
    <w:rsid w:val="00C02F0F"/>
    <w:rsid w:val="00C4191A"/>
    <w:rsid w:val="00C50AFE"/>
    <w:rsid w:val="00C6752C"/>
    <w:rsid w:val="00CC58FB"/>
    <w:rsid w:val="00CD04DD"/>
    <w:rsid w:val="00D047A6"/>
    <w:rsid w:val="00D14A7A"/>
    <w:rsid w:val="00D35893"/>
    <w:rsid w:val="00D80C36"/>
    <w:rsid w:val="00D90C23"/>
    <w:rsid w:val="00DA732B"/>
    <w:rsid w:val="00E26A2F"/>
    <w:rsid w:val="00E35343"/>
    <w:rsid w:val="00EC2613"/>
    <w:rsid w:val="00ED0168"/>
    <w:rsid w:val="00F46C63"/>
    <w:rsid w:val="00F76E79"/>
    <w:rsid w:val="00FB2D7D"/>
    <w:rsid w:val="00FB523E"/>
    <w:rsid w:val="00FB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F177F4-A59B-47B3-BF0D-EC4ADACE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52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5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55B2"/>
  </w:style>
  <w:style w:type="paragraph" w:styleId="a8">
    <w:name w:val="footer"/>
    <w:basedOn w:val="a"/>
    <w:link w:val="a9"/>
    <w:uiPriority w:val="99"/>
    <w:unhideWhenUsed/>
    <w:rsid w:val="00FB5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55B2"/>
  </w:style>
  <w:style w:type="table" w:customStyle="1" w:styleId="1">
    <w:name w:val="表 (格子)1"/>
    <w:basedOn w:val="a1"/>
    <w:next w:val="a3"/>
    <w:uiPriority w:val="99"/>
    <w:rsid w:val="009016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46BB6"/>
  </w:style>
  <w:style w:type="paragraph" w:styleId="ab">
    <w:name w:val="List Paragraph"/>
    <w:basedOn w:val="a"/>
    <w:uiPriority w:val="34"/>
    <w:qFormat/>
    <w:rsid w:val="00246BB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70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706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706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706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7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AAAD-6FC5-4BFE-98F7-E61F1E60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a-ueda</dc:creator>
  <cp:lastModifiedBy>NC3SI119</cp:lastModifiedBy>
  <cp:revision>22</cp:revision>
  <cp:lastPrinted>2021-07-02T01:01:00Z</cp:lastPrinted>
  <dcterms:created xsi:type="dcterms:W3CDTF">2020-09-10T06:41:00Z</dcterms:created>
  <dcterms:modified xsi:type="dcterms:W3CDTF">2022-09-07T02:31:00Z</dcterms:modified>
</cp:coreProperties>
</file>